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2DE9" w14:textId="77777777" w:rsidR="00367147" w:rsidRPr="00367147" w:rsidRDefault="00367147" w:rsidP="00367147">
      <w:pPr>
        <w:keepNext/>
        <w:keepLines/>
        <w:widowControl w:val="0"/>
        <w:spacing w:line="360" w:lineRule="auto"/>
        <w:ind w:firstLine="708"/>
        <w:jc w:val="both"/>
        <w:outlineLvl w:val="0"/>
        <w:rPr>
          <w:b/>
        </w:rPr>
      </w:pPr>
      <w:r w:rsidRPr="00367147">
        <w:rPr>
          <w:b/>
        </w:rPr>
        <w:t>160. Федеральная рабочая программа по учебному предмету «Музыка».</w:t>
      </w:r>
    </w:p>
    <w:p w14:paraId="5FB14A10" w14:textId="77777777" w:rsidR="00367147" w:rsidRPr="00367147" w:rsidRDefault="00367147" w:rsidP="00367147">
      <w:pPr>
        <w:spacing w:line="360" w:lineRule="auto"/>
        <w:ind w:firstLine="709"/>
        <w:contextualSpacing/>
        <w:jc w:val="both"/>
      </w:pPr>
      <w:r w:rsidRPr="00367147">
        <w:t xml:space="preserve">160.1. Федеральная рабочая программа по учебному предмету «Музыка» (предметная область «Искусство») (далее соответственно – программа </w:t>
      </w:r>
      <w:r w:rsidRPr="00367147">
        <w:br/>
        <w:t>по музыке, музыка) включает пояснительную записку, содержание обучения, планируемые результаты освоения программы по музыке.</w:t>
      </w:r>
    </w:p>
    <w:p w14:paraId="73DB1BEB" w14:textId="77777777" w:rsidR="00367147" w:rsidRPr="00367147" w:rsidRDefault="00367147" w:rsidP="00367147">
      <w:pPr>
        <w:spacing w:line="360" w:lineRule="auto"/>
        <w:ind w:firstLine="709"/>
        <w:contextualSpacing/>
        <w:jc w:val="both"/>
      </w:pPr>
      <w:r w:rsidRPr="00367147">
        <w:t>160.3. Содержание обучения раскрывает содержательные линии, которые предлагаются для изучения на уровне основного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возможно формировать средствами музыки с учетом возрастных особенностей обучающихся на уровне основного общего образования.</w:t>
      </w:r>
    </w:p>
    <w:p w14:paraId="37CAEB73" w14:textId="77777777" w:rsidR="00367147" w:rsidRPr="00367147" w:rsidRDefault="00367147" w:rsidP="00367147">
      <w:pPr>
        <w:spacing w:line="360" w:lineRule="auto"/>
        <w:ind w:firstLine="709"/>
        <w:contextualSpacing/>
        <w:jc w:val="both"/>
      </w:pPr>
      <w:r w:rsidRPr="00367147">
        <w:t xml:space="preserve">160.4. Планируемые результаты освоения программы по музыке включают личностные, </w:t>
      </w:r>
      <w:proofErr w:type="spellStart"/>
      <w:r w:rsidRPr="00367147">
        <w:t>метапредметные</w:t>
      </w:r>
      <w:proofErr w:type="spellEnd"/>
      <w:r w:rsidRPr="00367147">
        <w:t xml:space="preserve"> и предметные результаты за весь период обучения</w:t>
      </w:r>
      <w:r w:rsidRPr="00367147">
        <w:br/>
        <w:t xml:space="preserve">на уровне основного общего образования. </w:t>
      </w:r>
      <w:r w:rsidRPr="00367147">
        <w:rPr>
          <w:rFonts w:eastAsia="Calibri"/>
          <w:lang w:eastAsia="en-US"/>
        </w:rPr>
        <w:t>Предметные результаты, формируемые</w:t>
      </w:r>
      <w:r w:rsidRPr="00367147">
        <w:rPr>
          <w:rFonts w:eastAsia="Calibri"/>
          <w:lang w:eastAsia="en-US"/>
        </w:rPr>
        <w:br/>
        <w:t>в ходе изучения музыки, сгруппированы по учебным модулям</w:t>
      </w:r>
      <w:r w:rsidRPr="00367147">
        <w:t>.</w:t>
      </w:r>
    </w:p>
    <w:p w14:paraId="54EAAACD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val="x-none" w:eastAsia="en-US"/>
        </w:rPr>
      </w:pPr>
      <w:r w:rsidRPr="00367147">
        <w:rPr>
          <w:rFonts w:eastAsia="Bookman Old Style"/>
          <w:lang w:val="x-none" w:eastAsia="en-US"/>
        </w:rPr>
        <w:t>Основная цель реализации программы</w:t>
      </w:r>
      <w:r w:rsidRPr="00367147">
        <w:rPr>
          <w:rFonts w:eastAsia="Bookman Old Style"/>
          <w:lang w:eastAsia="en-US"/>
        </w:rPr>
        <w:t xml:space="preserve"> –</w:t>
      </w:r>
      <w:r w:rsidRPr="00367147">
        <w:rPr>
          <w:rFonts w:eastAsia="Bookman Old Style"/>
          <w:lang w:val="x-none" w:eastAsia="en-US"/>
        </w:rPr>
        <w:t xml:space="preserve">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</w:t>
      </w:r>
      <w:r w:rsidRPr="00367147">
        <w:rPr>
          <w:rFonts w:eastAsia="Bookman Old Style"/>
          <w:lang w:eastAsia="en-US"/>
        </w:rPr>
        <w:br/>
      </w:r>
      <w:r w:rsidRPr="00367147">
        <w:rPr>
          <w:rFonts w:eastAsia="Bookman Old Style"/>
          <w:lang w:val="x-none" w:eastAsia="en-US"/>
        </w:rPr>
        <w:t>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49A768EB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val="x-none" w:eastAsia="en-US"/>
        </w:rPr>
      </w:pPr>
      <w:r w:rsidRPr="00367147">
        <w:t>160.5.5. </w:t>
      </w:r>
      <w:r w:rsidRPr="00367147">
        <w:rPr>
          <w:rFonts w:eastAsia="Bookman Old Style"/>
          <w:lang w:val="x-none" w:eastAsia="en-US"/>
        </w:rPr>
        <w:t>В процессе конкретизации учебных целей их реализация осуществляется по следующим направлениям:</w:t>
      </w:r>
    </w:p>
    <w:p w14:paraId="3670CF2C" w14:textId="77777777" w:rsidR="00367147" w:rsidRPr="00367147" w:rsidRDefault="00367147" w:rsidP="00367147">
      <w:pPr>
        <w:widowControl w:val="0"/>
        <w:tabs>
          <w:tab w:val="left" w:pos="637"/>
        </w:tabs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367147">
        <w:rPr>
          <w:rFonts w:eastAsia="Calibri"/>
          <w:lang w:eastAsia="en-US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20C88F9F" w14:textId="77777777" w:rsidR="00367147" w:rsidRPr="00367147" w:rsidRDefault="00367147" w:rsidP="00367147">
      <w:pPr>
        <w:widowControl w:val="0"/>
        <w:tabs>
          <w:tab w:val="left" w:pos="644"/>
        </w:tabs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367147">
        <w:rPr>
          <w:rFonts w:eastAsia="Calibri"/>
          <w:lang w:eastAsia="en-US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</w:t>
      </w:r>
      <w:r w:rsidRPr="00367147">
        <w:rPr>
          <w:rFonts w:eastAsia="Calibri"/>
          <w:lang w:eastAsia="en-US"/>
        </w:rPr>
        <w:br/>
      </w:r>
      <w:proofErr w:type="gramStart"/>
      <w:r w:rsidRPr="00367147">
        <w:rPr>
          <w:rFonts w:eastAsia="Calibri"/>
          <w:lang w:eastAsia="en-US"/>
        </w:rPr>
        <w:t>авто-коммуникации</w:t>
      </w:r>
      <w:proofErr w:type="gramEnd"/>
      <w:r w:rsidRPr="00367147">
        <w:rPr>
          <w:rFonts w:eastAsia="Calibri"/>
          <w:lang w:eastAsia="en-US"/>
        </w:rPr>
        <w:t>;</w:t>
      </w:r>
    </w:p>
    <w:p w14:paraId="493A88EC" w14:textId="77777777" w:rsidR="00367147" w:rsidRPr="00367147" w:rsidRDefault="00367147" w:rsidP="00367147">
      <w:pPr>
        <w:widowControl w:val="0"/>
        <w:tabs>
          <w:tab w:val="left" w:pos="642"/>
        </w:tabs>
        <w:autoSpaceDE w:val="0"/>
        <w:autoSpaceDN w:val="0"/>
        <w:spacing w:line="360" w:lineRule="auto"/>
        <w:ind w:firstLine="709"/>
        <w:contextualSpacing/>
        <w:jc w:val="both"/>
        <w:rPr>
          <w:rFonts w:eastAsia="Calibri"/>
          <w:lang w:eastAsia="en-US"/>
        </w:rPr>
      </w:pPr>
      <w:r w:rsidRPr="00367147">
        <w:rPr>
          <w:rFonts w:eastAsia="Calibri"/>
          <w:lang w:eastAsia="en-US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65A3AE7B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jc w:val="both"/>
        <w:rPr>
          <w:rFonts w:eastAsia="Bookman Old Style"/>
          <w:lang w:eastAsia="en-US"/>
        </w:rPr>
      </w:pPr>
      <w:r w:rsidRPr="00367147">
        <w:t>160.5.6. Важнейшие задачи обучения музыке на уровне основного общего образования:</w:t>
      </w:r>
    </w:p>
    <w:p w14:paraId="5369A256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eastAsia="en-US"/>
        </w:rPr>
      </w:pPr>
      <w:r w:rsidRPr="00367147">
        <w:rPr>
          <w:rFonts w:eastAsia="Bookman Old Style"/>
          <w:lang w:eastAsia="en-US"/>
        </w:rPr>
        <w:t>п</w:t>
      </w:r>
      <w:proofErr w:type="spellStart"/>
      <w:r w:rsidRPr="00367147">
        <w:rPr>
          <w:rFonts w:eastAsia="Bookman Old Style"/>
          <w:lang w:val="x-none" w:eastAsia="en-US"/>
        </w:rPr>
        <w:t>риобщение</w:t>
      </w:r>
      <w:proofErr w:type="spellEnd"/>
      <w:r w:rsidRPr="00367147">
        <w:rPr>
          <w:rFonts w:eastAsia="Bookman Old Style"/>
          <w:lang w:val="x-none" w:eastAsia="en-US"/>
        </w:rPr>
        <w:t xml:space="preserve"> к общечеловеческим духовным ценностям через личный </w:t>
      </w:r>
      <w:r w:rsidRPr="00367147">
        <w:rPr>
          <w:rFonts w:eastAsia="Bookman Old Style"/>
          <w:lang w:val="x-none" w:eastAsia="en-US"/>
        </w:rPr>
        <w:lastRenderedPageBreak/>
        <w:t>психологический опыт эмоционально-эстетического переживания</w:t>
      </w:r>
      <w:r w:rsidRPr="00367147">
        <w:rPr>
          <w:rFonts w:eastAsia="Bookman Old Style"/>
          <w:lang w:eastAsia="en-US"/>
        </w:rPr>
        <w:t>;</w:t>
      </w:r>
    </w:p>
    <w:p w14:paraId="1685AE89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eastAsia="en-US"/>
        </w:rPr>
      </w:pPr>
      <w:r w:rsidRPr="00367147">
        <w:rPr>
          <w:rFonts w:eastAsia="Bookman Old Style"/>
          <w:lang w:eastAsia="en-US"/>
        </w:rPr>
        <w:t>о</w:t>
      </w:r>
      <w:r w:rsidRPr="00367147">
        <w:rPr>
          <w:rFonts w:eastAsia="Bookman Old Style"/>
          <w:lang w:val="x-none" w:eastAsia="en-US"/>
        </w:rPr>
        <w:t>сознание социальной функции музыки</w:t>
      </w:r>
      <w:r w:rsidRPr="00367147">
        <w:rPr>
          <w:rFonts w:eastAsia="Bookman Old Style"/>
          <w:lang w:eastAsia="en-US"/>
        </w:rPr>
        <w:t>, с</w:t>
      </w:r>
      <w:proofErr w:type="spellStart"/>
      <w:r w:rsidRPr="00367147">
        <w:rPr>
          <w:rFonts w:eastAsia="Bookman Old Style"/>
          <w:lang w:val="x-none" w:eastAsia="en-US"/>
        </w:rPr>
        <w:t>тремление</w:t>
      </w:r>
      <w:proofErr w:type="spellEnd"/>
      <w:r w:rsidRPr="00367147">
        <w:rPr>
          <w:rFonts w:eastAsia="Bookman Old Style"/>
          <w:lang w:val="x-none" w:eastAsia="en-US"/>
        </w:rPr>
        <w:t xml:space="preserve"> понять закономерности развития музыкального искусства, условия разнообразного проявления и бытования музыки в человеческом обществе, специфики е</w:t>
      </w:r>
      <w:r w:rsidRPr="00367147">
        <w:rPr>
          <w:rFonts w:eastAsia="Bookman Old Style"/>
          <w:lang w:eastAsia="en-US"/>
        </w:rPr>
        <w:t>е</w:t>
      </w:r>
      <w:r w:rsidRPr="00367147">
        <w:rPr>
          <w:rFonts w:eastAsia="Bookman Old Style"/>
          <w:lang w:val="x-none" w:eastAsia="en-US"/>
        </w:rPr>
        <w:t xml:space="preserve"> воздействия на человека</w:t>
      </w:r>
      <w:r w:rsidRPr="00367147">
        <w:rPr>
          <w:rFonts w:eastAsia="Bookman Old Style"/>
          <w:lang w:eastAsia="en-US"/>
        </w:rPr>
        <w:t>;</w:t>
      </w:r>
    </w:p>
    <w:p w14:paraId="218589D3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eastAsia="en-US"/>
        </w:rPr>
      </w:pPr>
      <w:r w:rsidRPr="00367147">
        <w:rPr>
          <w:rFonts w:eastAsia="Bookman Old Style"/>
          <w:lang w:eastAsia="en-US"/>
        </w:rPr>
        <w:t>ф</w:t>
      </w:r>
      <w:proofErr w:type="spellStart"/>
      <w:r w:rsidRPr="00367147">
        <w:rPr>
          <w:rFonts w:eastAsia="Bookman Old Style"/>
          <w:lang w:val="x-none" w:eastAsia="en-US"/>
        </w:rPr>
        <w:t>ормирование</w:t>
      </w:r>
      <w:proofErr w:type="spellEnd"/>
      <w:r w:rsidRPr="00367147">
        <w:rPr>
          <w:rFonts w:eastAsia="Bookman Old Style"/>
          <w:lang w:val="x-none" w:eastAsia="en-US"/>
        </w:rPr>
        <w:t xml:space="preserve"> ценностных личных предпочтений в сфере музыкального искусства</w:t>
      </w:r>
      <w:r w:rsidRPr="00367147">
        <w:rPr>
          <w:rFonts w:eastAsia="Bookman Old Style"/>
          <w:lang w:eastAsia="en-US"/>
        </w:rPr>
        <w:t>, в</w:t>
      </w:r>
      <w:proofErr w:type="spellStart"/>
      <w:r w:rsidRPr="00367147">
        <w:rPr>
          <w:rFonts w:eastAsia="Bookman Old Style"/>
          <w:lang w:val="x-none" w:eastAsia="en-US"/>
        </w:rPr>
        <w:t>оспитание</w:t>
      </w:r>
      <w:proofErr w:type="spellEnd"/>
      <w:r w:rsidRPr="00367147">
        <w:rPr>
          <w:rFonts w:eastAsia="Bookman Old Style"/>
          <w:lang w:val="x-none" w:eastAsia="en-US"/>
        </w:rPr>
        <w:t xml:space="preserve"> уважительного отношения к системе культурных ценностей других людей</w:t>
      </w:r>
      <w:r w:rsidRPr="00367147">
        <w:rPr>
          <w:rFonts w:eastAsia="Bookman Old Style"/>
          <w:lang w:eastAsia="en-US"/>
        </w:rPr>
        <w:t>, п</w:t>
      </w:r>
      <w:proofErr w:type="spellStart"/>
      <w:r w:rsidRPr="00367147">
        <w:rPr>
          <w:rFonts w:eastAsia="Bookman Old Style"/>
          <w:lang w:val="x-none" w:eastAsia="en-US"/>
        </w:rPr>
        <w:t>риверженность</w:t>
      </w:r>
      <w:proofErr w:type="spellEnd"/>
      <w:r w:rsidRPr="00367147">
        <w:rPr>
          <w:rFonts w:eastAsia="Bookman Old Style"/>
          <w:lang w:val="x-none" w:eastAsia="en-US"/>
        </w:rPr>
        <w:t xml:space="preserve"> парадигме сохранения и развития культурного многообразия</w:t>
      </w:r>
      <w:r w:rsidRPr="00367147">
        <w:rPr>
          <w:rFonts w:eastAsia="Bookman Old Style"/>
          <w:lang w:eastAsia="en-US"/>
        </w:rPr>
        <w:t>;</w:t>
      </w:r>
    </w:p>
    <w:p w14:paraId="1B052524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eastAsia="en-US"/>
        </w:rPr>
      </w:pPr>
      <w:r w:rsidRPr="00367147">
        <w:rPr>
          <w:rFonts w:eastAsia="Bookman Old Style"/>
          <w:lang w:eastAsia="en-US"/>
        </w:rPr>
        <w:t>ф</w:t>
      </w:r>
      <w:proofErr w:type="spellStart"/>
      <w:r w:rsidRPr="00367147">
        <w:rPr>
          <w:rFonts w:eastAsia="Bookman Old Style"/>
          <w:lang w:val="x-none" w:eastAsia="en-US"/>
        </w:rPr>
        <w:t>ормирование</w:t>
      </w:r>
      <w:proofErr w:type="spellEnd"/>
      <w:r w:rsidRPr="00367147">
        <w:rPr>
          <w:rFonts w:eastAsia="Bookman Old Style"/>
          <w:lang w:val="x-none" w:eastAsia="en-US"/>
        </w:rPr>
        <w:t xml:space="preserve"> целостного представления о комплексе выразительных средств музыкального искусства</w:t>
      </w:r>
      <w:r w:rsidRPr="00367147">
        <w:rPr>
          <w:rFonts w:eastAsia="Bookman Old Style"/>
          <w:lang w:eastAsia="en-US"/>
        </w:rPr>
        <w:t>, о</w:t>
      </w:r>
      <w:proofErr w:type="spellStart"/>
      <w:r w:rsidRPr="00367147">
        <w:rPr>
          <w:rFonts w:eastAsia="Bookman Old Style"/>
          <w:lang w:val="x-none" w:eastAsia="en-US"/>
        </w:rPr>
        <w:t>своение</w:t>
      </w:r>
      <w:proofErr w:type="spellEnd"/>
      <w:r w:rsidRPr="00367147">
        <w:rPr>
          <w:rFonts w:eastAsia="Bookman Old Style"/>
          <w:lang w:val="x-none" w:eastAsia="en-US"/>
        </w:rPr>
        <w:t xml:space="preserve"> ключевых элементов музыкального языка, характерных для различных музыкальных стилей</w:t>
      </w:r>
      <w:r w:rsidRPr="00367147">
        <w:rPr>
          <w:rFonts w:eastAsia="Bookman Old Style"/>
          <w:lang w:eastAsia="en-US"/>
        </w:rPr>
        <w:t>;</w:t>
      </w:r>
    </w:p>
    <w:p w14:paraId="2F6EA67A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eastAsia="en-US"/>
        </w:rPr>
      </w:pPr>
      <w:r w:rsidRPr="00367147">
        <w:rPr>
          <w:rFonts w:eastAsia="Bookman Old Style"/>
          <w:lang w:eastAsia="en-US"/>
        </w:rPr>
        <w:t>р</w:t>
      </w:r>
      <w:proofErr w:type="spellStart"/>
      <w:r w:rsidRPr="00367147">
        <w:rPr>
          <w:rFonts w:eastAsia="Bookman Old Style"/>
          <w:lang w:val="x-none" w:eastAsia="en-US"/>
        </w:rPr>
        <w:t>асширение</w:t>
      </w:r>
      <w:proofErr w:type="spellEnd"/>
      <w:r w:rsidRPr="00367147">
        <w:rPr>
          <w:rFonts w:eastAsia="Bookman Old Style"/>
          <w:lang w:val="x-none" w:eastAsia="en-US"/>
        </w:rPr>
        <w:t xml:space="preserve"> культурного кругозора, накопление знаний о музыке</w:t>
      </w:r>
      <w:r w:rsidRPr="00367147">
        <w:rPr>
          <w:rFonts w:eastAsia="Bookman Old Style"/>
          <w:lang w:eastAsia="en-US"/>
        </w:rPr>
        <w:br/>
      </w:r>
      <w:r w:rsidRPr="00367147">
        <w:rPr>
          <w:rFonts w:eastAsia="Bookman Old Style"/>
          <w:lang w:val="x-none" w:eastAsia="en-US"/>
        </w:rPr>
        <w:t>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</w:t>
      </w:r>
      <w:r w:rsidRPr="00367147">
        <w:rPr>
          <w:rFonts w:eastAsia="Bookman Old Style"/>
          <w:lang w:eastAsia="en-US"/>
        </w:rPr>
        <w:t xml:space="preserve"> </w:t>
      </w:r>
      <w:r w:rsidRPr="00367147">
        <w:rPr>
          <w:rFonts w:eastAsia="Bookman Old Style"/>
          <w:lang w:val="x-none" w:eastAsia="en-US"/>
        </w:rPr>
        <w:t>в истории развития музыкального искусства и современной музыкальной культуре</w:t>
      </w:r>
      <w:r w:rsidRPr="00367147">
        <w:rPr>
          <w:rFonts w:eastAsia="Bookman Old Style"/>
          <w:lang w:eastAsia="en-US"/>
        </w:rPr>
        <w:t>;</w:t>
      </w:r>
    </w:p>
    <w:p w14:paraId="42F56C57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val="x-none" w:eastAsia="en-US"/>
        </w:rPr>
      </w:pPr>
      <w:r w:rsidRPr="00367147">
        <w:rPr>
          <w:rFonts w:eastAsia="Bookman Old Style"/>
          <w:lang w:eastAsia="en-US"/>
        </w:rPr>
        <w:t>р</w:t>
      </w:r>
      <w:proofErr w:type="spellStart"/>
      <w:r w:rsidRPr="00367147">
        <w:rPr>
          <w:rFonts w:eastAsia="Bookman Old Style"/>
          <w:lang w:val="x-none" w:eastAsia="en-US"/>
        </w:rPr>
        <w:t>азвитие</w:t>
      </w:r>
      <w:proofErr w:type="spellEnd"/>
      <w:r w:rsidRPr="00367147">
        <w:rPr>
          <w:rFonts w:eastAsia="Bookman Old Style"/>
          <w:lang w:val="x-none" w:eastAsia="en-US"/>
        </w:rPr>
        <w:t xml:space="preserve"> общих и специальных музыкальных способностей, совершенствование в предметных умениях и навыках, в том числе:</w:t>
      </w:r>
    </w:p>
    <w:p w14:paraId="5C4A0D29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val="x-none" w:eastAsia="en-US"/>
        </w:rPr>
      </w:pPr>
      <w:r w:rsidRPr="00367147">
        <w:rPr>
          <w:rFonts w:eastAsia="Bookman Old Style"/>
          <w:lang w:val="x-none" w:eastAsia="en-US"/>
        </w:rPr>
        <w:t>слушание (расширение приемов и навыков вдумчивого, осмысленного восприятия музыки</w:t>
      </w:r>
      <w:r w:rsidRPr="00367147">
        <w:rPr>
          <w:rFonts w:eastAsia="Bookman Old Style"/>
          <w:lang w:eastAsia="en-US"/>
        </w:rPr>
        <w:t xml:space="preserve">, </w:t>
      </w:r>
      <w:r w:rsidRPr="00367147">
        <w:rPr>
          <w:rFonts w:eastAsia="Bookman Old Style"/>
          <w:lang w:val="x-none" w:eastAsia="en-US"/>
        </w:rPr>
        <w:t>аналитической, оценочной, рефлексивной деятельности в связи с прослушанным музыкальным произведением);</w:t>
      </w:r>
    </w:p>
    <w:p w14:paraId="1FE7C9A5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val="x-none" w:eastAsia="en-US"/>
        </w:rPr>
      </w:pPr>
      <w:r w:rsidRPr="00367147">
        <w:rPr>
          <w:rFonts w:eastAsia="Bookman Old Style"/>
          <w:lang w:val="x-none" w:eastAsia="en-US"/>
        </w:rPr>
        <w:t>исполнение (пение в различных манерах, составах, стилях</w:t>
      </w:r>
      <w:r w:rsidRPr="00367147">
        <w:rPr>
          <w:rFonts w:eastAsia="Bookman Old Style"/>
          <w:lang w:eastAsia="en-US"/>
        </w:rPr>
        <w:t xml:space="preserve">, </w:t>
      </w:r>
      <w:r w:rsidRPr="00367147">
        <w:rPr>
          <w:rFonts w:eastAsia="Bookman Old Style"/>
          <w:lang w:val="x-none" w:eastAsia="en-US"/>
        </w:rPr>
        <w:t>игра на доступных музыкальных инструментах, опыт исполнительской деятельности на электронных</w:t>
      </w:r>
      <w:r w:rsidRPr="00367147">
        <w:rPr>
          <w:rFonts w:eastAsia="Bookman Old Style"/>
          <w:lang w:eastAsia="en-US"/>
        </w:rPr>
        <w:br/>
      </w:r>
      <w:r w:rsidRPr="00367147">
        <w:rPr>
          <w:rFonts w:eastAsia="Bookman Old Style"/>
          <w:lang w:val="x-none" w:eastAsia="en-US"/>
        </w:rPr>
        <w:t>и виртуальных музыкальных инструментах);</w:t>
      </w:r>
    </w:p>
    <w:p w14:paraId="1A2F7A10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val="x-none" w:eastAsia="en-US"/>
        </w:rPr>
      </w:pPr>
      <w:r w:rsidRPr="00367147">
        <w:rPr>
          <w:rFonts w:eastAsia="Bookman Old Style"/>
          <w:lang w:val="x-none" w:eastAsia="en-US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2A6A775A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val="x-none" w:eastAsia="en-US"/>
        </w:rPr>
      </w:pPr>
      <w:r w:rsidRPr="00367147">
        <w:rPr>
          <w:rFonts w:eastAsia="Bookman Old Style"/>
          <w:lang w:val="x-none" w:eastAsia="en-US"/>
        </w:rPr>
        <w:t>музыкальное движение (п</w:t>
      </w:r>
      <w:bookmarkStart w:id="0" w:name="_GoBack"/>
      <w:r w:rsidRPr="00367147">
        <w:rPr>
          <w:rFonts w:eastAsia="Bookman Old Style"/>
          <w:lang w:val="x-none" w:eastAsia="en-US"/>
        </w:rPr>
        <w:t>л</w:t>
      </w:r>
      <w:bookmarkEnd w:id="0"/>
      <w:r w:rsidRPr="00367147">
        <w:rPr>
          <w:rFonts w:eastAsia="Bookman Old Style"/>
          <w:lang w:val="x-none" w:eastAsia="en-US"/>
        </w:rPr>
        <w:t>астическое интонирование, инсценировка, танец, двигательное моделирование);</w:t>
      </w:r>
    </w:p>
    <w:p w14:paraId="517192BC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val="x-none" w:eastAsia="en-US"/>
        </w:rPr>
      </w:pPr>
      <w:r w:rsidRPr="00367147">
        <w:rPr>
          <w:rFonts w:eastAsia="Bookman Old Style"/>
          <w:lang w:val="x-none" w:eastAsia="en-US"/>
        </w:rPr>
        <w:t>творческие проекты, музыкально-театральная деятельность (концерты, фестивали, представления);</w:t>
      </w:r>
    </w:p>
    <w:p w14:paraId="0D170460" w14:textId="77777777" w:rsidR="00367147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eastAsia="en-US"/>
        </w:rPr>
      </w:pPr>
      <w:r w:rsidRPr="00367147">
        <w:rPr>
          <w:rFonts w:eastAsia="Bookman Old Style"/>
          <w:lang w:val="x-none" w:eastAsia="en-US"/>
        </w:rPr>
        <w:t>исследовательская деятельность на материале музыкального искусства</w:t>
      </w:r>
      <w:r w:rsidRPr="00367147">
        <w:rPr>
          <w:rFonts w:eastAsia="Bookman Old Style"/>
          <w:lang w:eastAsia="en-US"/>
        </w:rPr>
        <w:t>.</w:t>
      </w:r>
    </w:p>
    <w:p w14:paraId="470F94B1" w14:textId="77777777" w:rsidR="00367147" w:rsidRPr="00367147" w:rsidRDefault="00367147" w:rsidP="00367147">
      <w:pPr>
        <w:widowControl w:val="0"/>
        <w:spacing w:line="360" w:lineRule="auto"/>
        <w:ind w:firstLine="709"/>
        <w:jc w:val="both"/>
      </w:pPr>
      <w:r w:rsidRPr="00367147">
        <w:t>160.5.7. 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</w:t>
      </w:r>
    </w:p>
    <w:p w14:paraId="1FC0D1AF" w14:textId="6276FC68" w:rsidR="001255E5" w:rsidRPr="00367147" w:rsidRDefault="00367147" w:rsidP="00367147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rFonts w:eastAsia="Bookman Old Style"/>
          <w:lang w:eastAsia="en-US"/>
        </w:rPr>
      </w:pPr>
      <w:r w:rsidRPr="00367147">
        <w:t>160.5.9. </w:t>
      </w:r>
      <w:r w:rsidRPr="00367147">
        <w:rPr>
          <w:rFonts w:eastAsia="SchoolBookSanPin"/>
          <w:lang w:eastAsia="en-US"/>
        </w:rPr>
        <w:t>Общее число часов для изучения музыки, –</w:t>
      </w:r>
      <w:r w:rsidRPr="00367147">
        <w:rPr>
          <w:rFonts w:eastAsia="SchoolBookSanPin"/>
          <w:lang w:eastAsia="en-US"/>
        </w:rPr>
        <w:br/>
      </w:r>
      <w:r w:rsidRPr="00367147">
        <w:rPr>
          <w:rFonts w:eastAsia="SchoolBookSanPin"/>
          <w:position w:val="1"/>
          <w:lang w:eastAsia="en-US"/>
        </w:rPr>
        <w:t xml:space="preserve">102 часа: в 5 классе 34 часа (1 час в неделю), в 6 классе 34 часа (1 час в неделю), </w:t>
      </w:r>
      <w:r w:rsidRPr="00367147">
        <w:rPr>
          <w:rFonts w:eastAsia="SchoolBookSanPin"/>
          <w:position w:val="1"/>
          <w:lang w:eastAsia="en-US"/>
        </w:rPr>
        <w:br/>
        <w:t>в 7 классе 34 часа (1 час в неделю).</w:t>
      </w:r>
    </w:p>
    <w:sectPr w:rsidR="001255E5" w:rsidRPr="0036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E5"/>
    <w:rsid w:val="001255E5"/>
    <w:rsid w:val="00126808"/>
    <w:rsid w:val="001C7806"/>
    <w:rsid w:val="00367147"/>
    <w:rsid w:val="003F315B"/>
    <w:rsid w:val="0062621D"/>
    <w:rsid w:val="00C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6D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программе по предмету «Музыка (5-8 класс) </vt:lpstr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программе по предмету «Музыка (5-8 класс)</dc:title>
  <dc:subject/>
  <dc:creator>Пользователь Windows</dc:creator>
  <cp:keywords/>
  <dc:description/>
  <cp:lastModifiedBy>Илья и другие</cp:lastModifiedBy>
  <cp:revision>4</cp:revision>
  <dcterms:created xsi:type="dcterms:W3CDTF">2023-07-12T05:43:00Z</dcterms:created>
  <dcterms:modified xsi:type="dcterms:W3CDTF">2023-10-15T11:56:00Z</dcterms:modified>
</cp:coreProperties>
</file>